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897" w:rsidRPr="001D5B33" w:rsidRDefault="00D86897" w:rsidP="00D86897">
      <w:pPr>
        <w:pStyle w:val="a3"/>
        <w:spacing w:before="280" w:after="130" w:line="144" w:lineRule="atLeast"/>
        <w:jc w:val="right"/>
        <w:rPr>
          <w:color w:val="3C392E"/>
        </w:rPr>
      </w:pPr>
      <w:r w:rsidRPr="001D5B33">
        <w:rPr>
          <w:b/>
          <w:bCs/>
          <w:i/>
          <w:iCs/>
          <w:color w:val="3C392E"/>
        </w:rPr>
        <w:t>Додаток 2</w:t>
      </w:r>
    </w:p>
    <w:p w:rsidR="00D86897" w:rsidRPr="001D5B33" w:rsidRDefault="00D86897" w:rsidP="00D86897">
      <w:pPr>
        <w:pStyle w:val="a3"/>
        <w:spacing w:before="280" w:after="130" w:line="144" w:lineRule="atLeast"/>
        <w:jc w:val="both"/>
      </w:pPr>
      <w:r w:rsidRPr="001D5B33">
        <w:rPr>
          <w:b/>
          <w:bCs/>
          <w:color w:val="3C392E"/>
        </w:rPr>
        <w:t>Зразок персонального попередження працівника про його звільнення у зв’язку з ліквідацією підприємства</w:t>
      </w:r>
    </w:p>
    <w:p w:rsidR="00D86897" w:rsidRPr="001D5B33" w:rsidRDefault="00D86897" w:rsidP="00D86897">
      <w:pPr>
        <w:pStyle w:val="a3"/>
        <w:spacing w:before="280" w:after="130" w:line="144" w:lineRule="atLeast"/>
        <w:jc w:val="both"/>
      </w:pPr>
      <w:r w:rsidRPr="001D5B33">
        <w:rPr>
          <w:color w:val="3C392E"/>
        </w:rPr>
        <w:t> </w:t>
      </w:r>
    </w:p>
    <w:p w:rsidR="00D86897" w:rsidRPr="001D5B33" w:rsidRDefault="00D86897" w:rsidP="00D86897">
      <w:pPr>
        <w:pStyle w:val="a3"/>
        <w:spacing w:before="280" w:after="130" w:line="144" w:lineRule="atLeast"/>
        <w:jc w:val="center"/>
        <w:rPr>
          <w:b/>
          <w:bCs/>
          <w:color w:val="3C392E"/>
        </w:rPr>
      </w:pPr>
      <w:r w:rsidRPr="001D5B33">
        <w:rPr>
          <w:b/>
          <w:bCs/>
          <w:color w:val="3C392E"/>
        </w:rPr>
        <w:t>ПОПЕРЕДЖЕННЯ</w:t>
      </w:r>
    </w:p>
    <w:p w:rsidR="00D86897" w:rsidRPr="001D5B33" w:rsidRDefault="00D86897" w:rsidP="00D86897">
      <w:pPr>
        <w:pStyle w:val="a3"/>
        <w:spacing w:before="280" w:after="130" w:line="144" w:lineRule="atLeast"/>
        <w:jc w:val="both"/>
      </w:pPr>
      <w:r w:rsidRPr="001D5B33">
        <w:rPr>
          <w:color w:val="3C392E"/>
        </w:rPr>
        <w:t>від «</w:t>
      </w:r>
      <w:r w:rsidRPr="001D5B33">
        <w:rPr>
          <w:i/>
          <w:color w:val="3C392E"/>
          <w:u w:val="single"/>
        </w:rPr>
        <w:t>1</w:t>
      </w:r>
      <w:r w:rsidRPr="001D5B33">
        <w:rPr>
          <w:i/>
          <w:iCs/>
          <w:color w:val="3C392E"/>
          <w:u w:val="single"/>
        </w:rPr>
        <w:t>5</w:t>
      </w:r>
      <w:r w:rsidRPr="001D5B33">
        <w:rPr>
          <w:color w:val="3C392E"/>
        </w:rPr>
        <w:t>»</w:t>
      </w:r>
      <w:r w:rsidRPr="001D5B33">
        <w:rPr>
          <w:i/>
          <w:color w:val="3C392E"/>
          <w:u w:val="single"/>
        </w:rPr>
        <w:t xml:space="preserve"> квітня 2020 </w:t>
      </w:r>
      <w:r w:rsidRPr="001D5B33">
        <w:rPr>
          <w:color w:val="3C392E"/>
        </w:rPr>
        <w:t>року</w:t>
      </w:r>
    </w:p>
    <w:p w:rsidR="00D86897" w:rsidRPr="001D5B33" w:rsidRDefault="00D86897" w:rsidP="00D86897">
      <w:pPr>
        <w:pStyle w:val="a3"/>
        <w:spacing w:before="280" w:after="130" w:line="144" w:lineRule="atLeast"/>
        <w:jc w:val="right"/>
        <w:rPr>
          <w:color w:val="3C392E"/>
        </w:rPr>
      </w:pPr>
      <w:r w:rsidRPr="001D5B33">
        <w:rPr>
          <w:color w:val="3C392E"/>
        </w:rPr>
        <w:t xml:space="preserve">Керівнику відділу фінансового планування </w:t>
      </w:r>
    </w:p>
    <w:p w:rsidR="00D86897" w:rsidRPr="001D5B33" w:rsidRDefault="00D86897" w:rsidP="00D86897">
      <w:pPr>
        <w:pStyle w:val="a3"/>
        <w:spacing w:before="280" w:after="130" w:line="144" w:lineRule="atLeast"/>
        <w:jc w:val="right"/>
      </w:pPr>
      <w:r w:rsidRPr="001D5B33">
        <w:rPr>
          <w:color w:val="3C392E"/>
        </w:rPr>
        <w:t>Радужній Наталії Миколаївні</w:t>
      </w:r>
    </w:p>
    <w:p w:rsidR="00D86897" w:rsidRPr="001D5B33" w:rsidRDefault="00D86897" w:rsidP="00D86897">
      <w:pPr>
        <w:pStyle w:val="a3"/>
        <w:spacing w:before="280" w:after="130" w:line="144" w:lineRule="atLeast"/>
        <w:jc w:val="both"/>
      </w:pPr>
      <w:r w:rsidRPr="001D5B33">
        <w:rPr>
          <w:color w:val="3C392E"/>
        </w:rPr>
        <w:t xml:space="preserve">Попереджаємо, що у зв’язку з ліквідацією Товариства з обмеженою відповідальністю «Ясне сонечко» відповідно до рішення загальних зборів Товариства з обмеженою відповідальністю «Ясне сонечко», затвердженого протоколом від 15 лютого 2020 року №3, Ви підлягаєте звільненню 30 червня 2020 року згідно з пунктом 1 статті 40 </w:t>
      </w:r>
      <w:proofErr w:type="spellStart"/>
      <w:r w:rsidRPr="001D5B33">
        <w:rPr>
          <w:color w:val="3C392E"/>
        </w:rPr>
        <w:t>КЗпП</w:t>
      </w:r>
      <w:proofErr w:type="spellEnd"/>
      <w:r w:rsidRPr="001D5B33">
        <w:rPr>
          <w:color w:val="3C392E"/>
        </w:rPr>
        <w:t xml:space="preserve"> України.</w:t>
      </w:r>
    </w:p>
    <w:p w:rsidR="00D86897" w:rsidRPr="001D5B33" w:rsidRDefault="00D86897" w:rsidP="00D86897">
      <w:pPr>
        <w:pStyle w:val="a3"/>
        <w:spacing w:before="280" w:after="130" w:line="144" w:lineRule="atLeast"/>
        <w:jc w:val="both"/>
      </w:pPr>
      <w:r w:rsidRPr="001D5B33">
        <w:rPr>
          <w:color w:val="3C392E"/>
        </w:rPr>
        <w:t xml:space="preserve">Попередження отримала </w:t>
      </w:r>
      <w:r w:rsidRPr="001D5B33">
        <w:rPr>
          <w:color w:val="3C392E"/>
        </w:rPr>
        <w:tab/>
      </w:r>
      <w:r w:rsidRPr="001D5B33">
        <w:rPr>
          <w:color w:val="3C392E"/>
        </w:rPr>
        <w:tab/>
      </w:r>
      <w:r w:rsidRPr="001D5B33">
        <w:rPr>
          <w:i/>
          <w:iCs/>
          <w:color w:val="3C392E"/>
        </w:rPr>
        <w:t xml:space="preserve">Радужна </w:t>
      </w:r>
      <w:r w:rsidRPr="001D5B33">
        <w:rPr>
          <w:color w:val="3C392E"/>
        </w:rPr>
        <w:t>  </w:t>
      </w:r>
      <w:r w:rsidRPr="001D5B33">
        <w:rPr>
          <w:color w:val="3C392E"/>
        </w:rPr>
        <w:tab/>
        <w:t xml:space="preserve"> Н.М.</w:t>
      </w:r>
      <w:proofErr w:type="spellStart"/>
      <w:r w:rsidRPr="001D5B33">
        <w:rPr>
          <w:color w:val="3C392E"/>
        </w:rPr>
        <w:t>Радужна</w:t>
      </w:r>
      <w:proofErr w:type="spellEnd"/>
      <w:r w:rsidRPr="001D5B33">
        <w:rPr>
          <w:color w:val="3C392E"/>
        </w:rPr>
        <w:tab/>
      </w:r>
      <w:r w:rsidRPr="001D5B33">
        <w:rPr>
          <w:i/>
          <w:iCs/>
          <w:color w:val="3C392E"/>
        </w:rPr>
        <w:t>28.04.2020</w:t>
      </w:r>
    </w:p>
    <w:p w:rsidR="00D86897" w:rsidRPr="001D5B33" w:rsidRDefault="00D86897" w:rsidP="00D86897">
      <w:pPr>
        <w:rPr>
          <w:sz w:val="24"/>
          <w:szCs w:val="24"/>
          <w:lang w:val="uk-UA"/>
        </w:rPr>
      </w:pPr>
    </w:p>
    <w:p w:rsidR="00C8058D" w:rsidRPr="00D86897" w:rsidRDefault="00D86897" w:rsidP="00D86897">
      <w:pPr>
        <w:ind w:firstLine="0"/>
        <w:rPr>
          <w:sz w:val="24"/>
          <w:szCs w:val="24"/>
          <w:lang w:val="uk-UA"/>
        </w:rPr>
      </w:pPr>
      <w:bookmarkStart w:id="0" w:name="_GoBack"/>
      <w:bookmarkEnd w:id="0"/>
    </w:p>
    <w:sectPr w:rsidR="00C8058D" w:rsidRPr="00D868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897"/>
    <w:rsid w:val="002D1A78"/>
    <w:rsid w:val="00D86897"/>
    <w:rsid w:val="00E7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897"/>
    <w:pPr>
      <w:spacing w:after="0" w:line="240" w:lineRule="auto"/>
      <w:ind w:firstLine="567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D86897"/>
    <w:pPr>
      <w:spacing w:beforeAutospacing="1" w:afterAutospacing="1"/>
      <w:ind w:firstLine="0"/>
      <w:jc w:val="left"/>
    </w:pPr>
    <w:rPr>
      <w:rFonts w:eastAsia="Times New Roman" w:cs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897"/>
    <w:pPr>
      <w:spacing w:after="0" w:line="240" w:lineRule="auto"/>
      <w:ind w:firstLine="567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D86897"/>
    <w:pPr>
      <w:spacing w:beforeAutospacing="1" w:afterAutospacing="1"/>
      <w:ind w:firstLine="0"/>
      <w:jc w:val="left"/>
    </w:pPr>
    <w:rPr>
      <w:rFonts w:eastAsia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Karpikova Elyzaveta</dc:creator>
  <cp:lastModifiedBy>Karpikova Elyzaveta</cp:lastModifiedBy>
  <cp:revision>1</cp:revision>
  <dcterms:created xsi:type="dcterms:W3CDTF">2021-03-02T07:18:00Z</dcterms:created>
  <dcterms:modified xsi:type="dcterms:W3CDTF">2021-03-02T07:18:00Z</dcterms:modified>
</cp:coreProperties>
</file>